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79464" w14:textId="77777777" w:rsidR="003A6BDF" w:rsidRDefault="003A6BDF">
      <w:pPr>
        <w:pStyle w:val="Body"/>
      </w:pPr>
    </w:p>
    <w:p w14:paraId="6D8486D5" w14:textId="77777777" w:rsidR="003A6BDF" w:rsidRDefault="003A6BDF">
      <w:pPr>
        <w:pStyle w:val="Body"/>
        <w:jc w:val="center"/>
        <w:rPr>
          <w:b/>
          <w:bCs/>
          <w:sz w:val="28"/>
          <w:szCs w:val="28"/>
        </w:rPr>
      </w:pPr>
    </w:p>
    <w:p w14:paraId="103596AA" w14:textId="77777777" w:rsidR="003A6BDF" w:rsidRDefault="003A6BDF">
      <w:pPr>
        <w:pStyle w:val="Body"/>
        <w:jc w:val="center"/>
        <w:rPr>
          <w:b/>
          <w:bCs/>
          <w:sz w:val="28"/>
          <w:szCs w:val="28"/>
        </w:rPr>
      </w:pPr>
    </w:p>
    <w:p w14:paraId="72E19FD7" w14:textId="77777777" w:rsidR="003A6BDF" w:rsidRDefault="00000000">
      <w:pPr>
        <w:pStyle w:val="Body"/>
        <w:jc w:val="center"/>
        <w:rPr>
          <w:b/>
          <w:bCs/>
          <w:sz w:val="28"/>
          <w:szCs w:val="28"/>
        </w:rPr>
      </w:pPr>
      <w:r>
        <w:rPr>
          <w:b/>
          <w:bCs/>
          <w:sz w:val="28"/>
          <w:szCs w:val="28"/>
        </w:rPr>
        <w:t xml:space="preserve">CIVIC BEAUTIFICATION GRANTS </w:t>
      </w:r>
    </w:p>
    <w:p w14:paraId="54BE0220" w14:textId="77777777" w:rsidR="003A6BDF" w:rsidRDefault="00000000">
      <w:pPr>
        <w:pStyle w:val="Body"/>
        <w:jc w:val="center"/>
        <w:rPr>
          <w:sz w:val="28"/>
          <w:szCs w:val="28"/>
        </w:rPr>
      </w:pPr>
      <w:r>
        <w:rPr>
          <w:sz w:val="28"/>
          <w:szCs w:val="28"/>
        </w:rPr>
        <w:t>Sponsored by 7th District FGCNYS, INC.</w:t>
      </w:r>
    </w:p>
    <w:p w14:paraId="18646BC1" w14:textId="77777777" w:rsidR="003A6BDF" w:rsidRDefault="003A6BDF">
      <w:pPr>
        <w:pStyle w:val="Body"/>
        <w:jc w:val="center"/>
        <w:rPr>
          <w:sz w:val="28"/>
          <w:szCs w:val="28"/>
        </w:rPr>
      </w:pPr>
    </w:p>
    <w:p w14:paraId="5F8694B1" w14:textId="77777777" w:rsidR="003A6BDF" w:rsidRDefault="00000000">
      <w:pPr>
        <w:pStyle w:val="Body"/>
        <w:rPr>
          <w:sz w:val="28"/>
          <w:szCs w:val="28"/>
        </w:rPr>
      </w:pPr>
      <w:r>
        <w:rPr>
          <w:sz w:val="28"/>
          <w:szCs w:val="28"/>
        </w:rPr>
        <w:t>Each year 7th District will provide a competitive grant of $2,000 plus extra contributions from the Civic Beautification Honorarium to be divided among worthy clubs for a new or extended civic beautification project.</w:t>
      </w:r>
    </w:p>
    <w:p w14:paraId="49033260" w14:textId="77777777" w:rsidR="003A6BDF" w:rsidRDefault="003A6BDF">
      <w:pPr>
        <w:pStyle w:val="Body"/>
        <w:rPr>
          <w:sz w:val="28"/>
          <w:szCs w:val="28"/>
        </w:rPr>
      </w:pPr>
    </w:p>
    <w:p w14:paraId="1AB0722E" w14:textId="77777777" w:rsidR="003A6BDF" w:rsidRDefault="00000000">
      <w:pPr>
        <w:pStyle w:val="Body"/>
        <w:jc w:val="center"/>
        <w:rPr>
          <w:b/>
          <w:bCs/>
          <w:sz w:val="28"/>
          <w:szCs w:val="28"/>
        </w:rPr>
      </w:pPr>
      <w:r>
        <w:rPr>
          <w:b/>
          <w:bCs/>
          <w:sz w:val="28"/>
          <w:szCs w:val="28"/>
        </w:rPr>
        <w:t>How to Apply:</w:t>
      </w:r>
    </w:p>
    <w:p w14:paraId="7E19185D" w14:textId="77777777" w:rsidR="003A6BDF" w:rsidRDefault="003A6BDF">
      <w:pPr>
        <w:pStyle w:val="Body"/>
        <w:jc w:val="center"/>
        <w:rPr>
          <w:b/>
          <w:bCs/>
          <w:sz w:val="28"/>
          <w:szCs w:val="28"/>
        </w:rPr>
      </w:pPr>
    </w:p>
    <w:p w14:paraId="23C896D5" w14:textId="77777777" w:rsidR="003A6BDF" w:rsidRDefault="00000000">
      <w:pPr>
        <w:pStyle w:val="Body"/>
        <w:rPr>
          <w:sz w:val="24"/>
          <w:szCs w:val="24"/>
        </w:rPr>
      </w:pPr>
      <w:r>
        <w:rPr>
          <w:rFonts w:ascii="Arial Unicode MS" w:hAnsi="Arial Unicode MS" w:hint="eastAsia"/>
          <w:sz w:val="28"/>
          <w:szCs w:val="28"/>
        </w:rPr>
        <w:t>💐</w:t>
      </w:r>
      <w:r>
        <w:rPr>
          <w:b/>
          <w:bCs/>
          <w:sz w:val="28"/>
          <w:szCs w:val="28"/>
        </w:rPr>
        <w:t xml:space="preserve">  </w:t>
      </w:r>
      <w:r>
        <w:rPr>
          <w:sz w:val="24"/>
          <w:szCs w:val="24"/>
        </w:rPr>
        <w:t xml:space="preserve">The application (created from your own paperwork, I.e. design specifications, nursery estimates, photos, etc.) should contain a </w:t>
      </w:r>
      <w:r>
        <w:rPr>
          <w:b/>
          <w:bCs/>
          <w:sz w:val="24"/>
          <w:szCs w:val="24"/>
        </w:rPr>
        <w:t xml:space="preserve">detailed </w:t>
      </w:r>
      <w:r>
        <w:rPr>
          <w:sz w:val="24"/>
          <w:szCs w:val="24"/>
        </w:rPr>
        <w:t xml:space="preserve">description and plan for the project including </w:t>
      </w:r>
      <w:r>
        <w:rPr>
          <w:b/>
          <w:bCs/>
          <w:sz w:val="24"/>
          <w:szCs w:val="24"/>
        </w:rPr>
        <w:t xml:space="preserve">specific cost </w:t>
      </w:r>
      <w:r>
        <w:rPr>
          <w:sz w:val="24"/>
          <w:szCs w:val="24"/>
        </w:rPr>
        <w:t xml:space="preserve">estimates and contact information.  </w:t>
      </w:r>
    </w:p>
    <w:p w14:paraId="614F2459" w14:textId="77777777" w:rsidR="003A6BDF" w:rsidRDefault="003A6BDF">
      <w:pPr>
        <w:pStyle w:val="Body"/>
        <w:rPr>
          <w:sz w:val="24"/>
          <w:szCs w:val="24"/>
        </w:rPr>
      </w:pPr>
    </w:p>
    <w:p w14:paraId="3432424D" w14:textId="77777777" w:rsidR="003A6BDF" w:rsidRDefault="00000000">
      <w:pPr>
        <w:pStyle w:val="Body"/>
        <w:rPr>
          <w:sz w:val="24"/>
          <w:szCs w:val="24"/>
        </w:rPr>
      </w:pPr>
      <w:r>
        <w:rPr>
          <w:rFonts w:ascii="Arial Unicode MS" w:hAnsi="Arial Unicode MS" w:hint="eastAsia"/>
          <w:sz w:val="24"/>
          <w:szCs w:val="24"/>
        </w:rPr>
        <w:t>💐</w:t>
      </w:r>
      <w:r>
        <w:rPr>
          <w:sz w:val="24"/>
          <w:szCs w:val="24"/>
        </w:rPr>
        <w:t xml:space="preserve">.    Clearly state the </w:t>
      </w:r>
      <w:r>
        <w:rPr>
          <w:b/>
          <w:bCs/>
          <w:sz w:val="24"/>
          <w:szCs w:val="24"/>
        </w:rPr>
        <w:t xml:space="preserve">amount </w:t>
      </w:r>
      <w:r>
        <w:rPr>
          <w:sz w:val="24"/>
          <w:szCs w:val="24"/>
        </w:rPr>
        <w:t xml:space="preserve">your club is requesting. Show how you will obtain additional funds if you do not receive the full amount of your request. Your project needs to be completed in 2026 unless there are unforeseen circumstances which prevent it.  </w:t>
      </w:r>
    </w:p>
    <w:p w14:paraId="072640E5" w14:textId="77777777" w:rsidR="003A6BDF" w:rsidRDefault="003A6BDF">
      <w:pPr>
        <w:pStyle w:val="Body"/>
        <w:rPr>
          <w:sz w:val="24"/>
          <w:szCs w:val="24"/>
        </w:rPr>
      </w:pPr>
    </w:p>
    <w:p w14:paraId="61943827" w14:textId="77777777" w:rsidR="003A6BDF" w:rsidRDefault="00000000">
      <w:pPr>
        <w:pStyle w:val="Body"/>
        <w:rPr>
          <w:sz w:val="24"/>
          <w:szCs w:val="24"/>
        </w:rPr>
      </w:pPr>
      <w:r>
        <w:rPr>
          <w:rFonts w:ascii="Arial Unicode MS" w:hAnsi="Arial Unicode MS" w:hint="eastAsia"/>
          <w:sz w:val="24"/>
          <w:szCs w:val="24"/>
        </w:rPr>
        <w:t>💐</w:t>
      </w:r>
      <w:r>
        <w:rPr>
          <w:sz w:val="24"/>
          <w:szCs w:val="24"/>
        </w:rPr>
        <w:t>.    Include the name of any other group(s) involved. describe the help they will provide.</w:t>
      </w:r>
    </w:p>
    <w:p w14:paraId="0E3B1B65" w14:textId="77777777" w:rsidR="003A6BDF" w:rsidRDefault="003A6BDF">
      <w:pPr>
        <w:pStyle w:val="Body"/>
        <w:rPr>
          <w:sz w:val="24"/>
          <w:szCs w:val="24"/>
        </w:rPr>
      </w:pPr>
    </w:p>
    <w:p w14:paraId="0C96A266" w14:textId="77777777" w:rsidR="003A6BDF" w:rsidRDefault="00000000">
      <w:pPr>
        <w:pStyle w:val="Body"/>
        <w:rPr>
          <w:sz w:val="24"/>
          <w:szCs w:val="24"/>
        </w:rPr>
      </w:pPr>
      <w:r>
        <w:rPr>
          <w:rFonts w:ascii="Arial Unicode MS" w:hAnsi="Arial Unicode MS" w:hint="eastAsia"/>
          <w:sz w:val="24"/>
          <w:szCs w:val="24"/>
        </w:rPr>
        <w:t>💐</w:t>
      </w:r>
      <w:r>
        <w:rPr>
          <w:sz w:val="24"/>
          <w:szCs w:val="24"/>
        </w:rPr>
        <w:t xml:space="preserve">.    The project should </w:t>
      </w:r>
      <w:r>
        <w:rPr>
          <w:b/>
          <w:bCs/>
          <w:sz w:val="24"/>
          <w:szCs w:val="24"/>
        </w:rPr>
        <w:t xml:space="preserve">not </w:t>
      </w:r>
      <w:r>
        <w:rPr>
          <w:sz w:val="24"/>
          <w:szCs w:val="24"/>
        </w:rPr>
        <w:t>have been completed before applying for the grant.</w:t>
      </w:r>
    </w:p>
    <w:p w14:paraId="09E0D915" w14:textId="77777777" w:rsidR="003A6BDF" w:rsidRDefault="003A6BDF">
      <w:pPr>
        <w:pStyle w:val="Body"/>
        <w:rPr>
          <w:sz w:val="24"/>
          <w:szCs w:val="24"/>
        </w:rPr>
      </w:pPr>
    </w:p>
    <w:p w14:paraId="11F4ACAF" w14:textId="77777777" w:rsidR="003A6BDF" w:rsidRDefault="003A6BDF">
      <w:pPr>
        <w:pStyle w:val="Body"/>
        <w:rPr>
          <w:sz w:val="24"/>
          <w:szCs w:val="24"/>
        </w:rPr>
      </w:pPr>
    </w:p>
    <w:p w14:paraId="729175EF" w14:textId="77777777" w:rsidR="003A6BDF" w:rsidRDefault="00000000">
      <w:pPr>
        <w:pStyle w:val="Body"/>
        <w:jc w:val="center"/>
        <w:rPr>
          <w:b/>
          <w:bCs/>
          <w:sz w:val="28"/>
          <w:szCs w:val="28"/>
        </w:rPr>
      </w:pPr>
      <w:r>
        <w:rPr>
          <w:b/>
          <w:bCs/>
          <w:sz w:val="28"/>
          <w:szCs w:val="28"/>
        </w:rPr>
        <w:t>Applications Must be Received by February 1, 2026</w:t>
      </w:r>
    </w:p>
    <w:p w14:paraId="51665326" w14:textId="77777777" w:rsidR="003A6BDF" w:rsidRDefault="003A6BDF">
      <w:pPr>
        <w:pStyle w:val="Body"/>
        <w:jc w:val="center"/>
        <w:rPr>
          <w:b/>
          <w:bCs/>
          <w:sz w:val="28"/>
          <w:szCs w:val="28"/>
        </w:rPr>
      </w:pPr>
    </w:p>
    <w:p w14:paraId="5D90C66C" w14:textId="77777777" w:rsidR="003A6BDF" w:rsidRDefault="00000000">
      <w:pPr>
        <w:pStyle w:val="Body"/>
        <w:rPr>
          <w:sz w:val="24"/>
          <w:szCs w:val="24"/>
        </w:rPr>
      </w:pPr>
      <w:r>
        <w:rPr>
          <w:sz w:val="24"/>
          <w:szCs w:val="24"/>
        </w:rPr>
        <w:t xml:space="preserve">Mail to: Anne Johnston, 111 Squirrels Heath Road, Fairport, NY 14450 </w:t>
      </w:r>
    </w:p>
    <w:p w14:paraId="16191379" w14:textId="77777777" w:rsidR="003A6BDF" w:rsidRDefault="00000000">
      <w:pPr>
        <w:pStyle w:val="Body"/>
        <w:rPr>
          <w:sz w:val="24"/>
          <w:szCs w:val="24"/>
        </w:rPr>
      </w:pPr>
      <w:r>
        <w:rPr>
          <w:sz w:val="24"/>
          <w:szCs w:val="24"/>
        </w:rPr>
        <w:t>or by email to: paj@rochester.rr.com</w:t>
      </w:r>
    </w:p>
    <w:p w14:paraId="5B0CD48F" w14:textId="77777777" w:rsidR="003A6BDF" w:rsidRDefault="00000000">
      <w:pPr>
        <w:pStyle w:val="Body"/>
        <w:rPr>
          <w:sz w:val="24"/>
          <w:szCs w:val="24"/>
        </w:rPr>
      </w:pPr>
      <w:r>
        <w:rPr>
          <w:sz w:val="24"/>
          <w:szCs w:val="24"/>
        </w:rPr>
        <w:t xml:space="preserve">     </w:t>
      </w:r>
    </w:p>
    <w:p w14:paraId="1643565B" w14:textId="77777777" w:rsidR="003A6BDF" w:rsidRDefault="003A6BDF">
      <w:pPr>
        <w:pStyle w:val="Body"/>
        <w:rPr>
          <w:sz w:val="24"/>
          <w:szCs w:val="24"/>
        </w:rPr>
      </w:pPr>
    </w:p>
    <w:p w14:paraId="3054A3D2" w14:textId="77777777" w:rsidR="003A6BDF" w:rsidRDefault="00000000">
      <w:pPr>
        <w:pStyle w:val="Body"/>
        <w:rPr>
          <w:sz w:val="24"/>
          <w:szCs w:val="24"/>
        </w:rPr>
      </w:pPr>
      <w:r>
        <w:rPr>
          <w:sz w:val="24"/>
          <w:szCs w:val="24"/>
        </w:rPr>
        <w:t xml:space="preserve">Questions:  Call Anne at 585-223-5652 or email to: </w:t>
      </w:r>
      <w:hyperlink r:id="rId6" w:history="1">
        <w:r>
          <w:rPr>
            <w:rStyle w:val="Hyperlink0"/>
            <w:sz w:val="24"/>
            <w:szCs w:val="24"/>
          </w:rPr>
          <w:t>paj@rochester.rr.com</w:t>
        </w:r>
      </w:hyperlink>
    </w:p>
    <w:p w14:paraId="3A1D830F" w14:textId="77777777" w:rsidR="003A6BDF" w:rsidRDefault="003A6BDF">
      <w:pPr>
        <w:pStyle w:val="Body"/>
        <w:rPr>
          <w:sz w:val="24"/>
          <w:szCs w:val="24"/>
        </w:rPr>
      </w:pPr>
    </w:p>
    <w:p w14:paraId="1939B323" w14:textId="77777777" w:rsidR="003A6BDF" w:rsidRDefault="00000000">
      <w:pPr>
        <w:pStyle w:val="Body"/>
        <w:rPr>
          <w:sz w:val="24"/>
          <w:szCs w:val="24"/>
        </w:rPr>
      </w:pPr>
      <w:r>
        <w:rPr>
          <w:sz w:val="24"/>
          <w:szCs w:val="24"/>
        </w:rPr>
        <w:t>Winning projects will be announced at the March, 2026 Members Council Meeting</w:t>
      </w:r>
    </w:p>
    <w:p w14:paraId="559A13A4" w14:textId="77777777" w:rsidR="003A6BDF" w:rsidRDefault="003A6BDF">
      <w:pPr>
        <w:pStyle w:val="Body"/>
        <w:rPr>
          <w:sz w:val="24"/>
          <w:szCs w:val="24"/>
        </w:rPr>
      </w:pPr>
    </w:p>
    <w:p w14:paraId="12F050D3" w14:textId="77777777" w:rsidR="003A6BDF" w:rsidRDefault="003A6BDF">
      <w:pPr>
        <w:pStyle w:val="Body"/>
        <w:rPr>
          <w:sz w:val="24"/>
          <w:szCs w:val="24"/>
        </w:rPr>
      </w:pPr>
    </w:p>
    <w:p w14:paraId="285964C1" w14:textId="77777777" w:rsidR="003A6BDF" w:rsidRDefault="003A6BDF">
      <w:pPr>
        <w:pStyle w:val="Body"/>
        <w:rPr>
          <w:sz w:val="24"/>
          <w:szCs w:val="24"/>
        </w:rPr>
      </w:pPr>
    </w:p>
    <w:p w14:paraId="087AF923" w14:textId="77777777" w:rsidR="003A6BDF" w:rsidRDefault="003A6BDF">
      <w:pPr>
        <w:pStyle w:val="Body"/>
        <w:rPr>
          <w:sz w:val="24"/>
          <w:szCs w:val="24"/>
        </w:rPr>
      </w:pPr>
    </w:p>
    <w:p w14:paraId="70B46FF4" w14:textId="77777777" w:rsidR="003A6BDF" w:rsidRDefault="003A6BDF">
      <w:pPr>
        <w:pStyle w:val="Body"/>
        <w:rPr>
          <w:sz w:val="24"/>
          <w:szCs w:val="24"/>
        </w:rPr>
      </w:pPr>
    </w:p>
    <w:p w14:paraId="5537E557" w14:textId="77777777" w:rsidR="003A6BDF" w:rsidRDefault="003A6BDF">
      <w:pPr>
        <w:pStyle w:val="Body"/>
        <w:rPr>
          <w:b/>
          <w:bCs/>
          <w:sz w:val="28"/>
          <w:szCs w:val="28"/>
        </w:rPr>
      </w:pPr>
    </w:p>
    <w:p w14:paraId="5C6624A1" w14:textId="77777777" w:rsidR="003A6BDF" w:rsidRDefault="003A6BDF">
      <w:pPr>
        <w:pStyle w:val="Body"/>
      </w:pPr>
    </w:p>
    <w:p w14:paraId="55980F27" w14:textId="77777777" w:rsidR="003A6BDF" w:rsidRDefault="003A6BDF">
      <w:pPr>
        <w:pStyle w:val="Body"/>
      </w:pPr>
    </w:p>
    <w:p w14:paraId="458A1CC4" w14:textId="77777777" w:rsidR="003A6BDF" w:rsidRDefault="00000000">
      <w:pPr>
        <w:pStyle w:val="Body"/>
      </w:pPr>
      <w:r>
        <w:t xml:space="preserve">   </w:t>
      </w:r>
    </w:p>
    <w:sectPr w:rsidR="003A6BDF">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405E" w14:textId="77777777" w:rsidR="009655C8" w:rsidRDefault="009655C8">
      <w:r>
        <w:separator/>
      </w:r>
    </w:p>
  </w:endnote>
  <w:endnote w:type="continuationSeparator" w:id="0">
    <w:p w14:paraId="3C2EE143" w14:textId="77777777" w:rsidR="009655C8" w:rsidRDefault="0096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5C88" w14:textId="77777777" w:rsidR="003A6BDF" w:rsidRDefault="003A6B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7235" w14:textId="77777777" w:rsidR="009655C8" w:rsidRDefault="009655C8">
      <w:r>
        <w:separator/>
      </w:r>
    </w:p>
  </w:footnote>
  <w:footnote w:type="continuationSeparator" w:id="0">
    <w:p w14:paraId="7EF49FF3" w14:textId="77777777" w:rsidR="009655C8" w:rsidRDefault="0096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1FFC" w14:textId="77777777" w:rsidR="003A6BDF" w:rsidRDefault="003A6B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DF"/>
    <w:rsid w:val="003A6BDF"/>
    <w:rsid w:val="006A380F"/>
    <w:rsid w:val="009655C8"/>
    <w:rsid w:val="00FB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7FEC"/>
  <w15:docId w15:val="{4A739437-4031-4CA8-8DA7-DAD34505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j@rochester.r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Toogood</dc:creator>
  <cp:lastModifiedBy>Deborah Toogood</cp:lastModifiedBy>
  <cp:revision>2</cp:revision>
  <dcterms:created xsi:type="dcterms:W3CDTF">2025-09-24T14:49:00Z</dcterms:created>
  <dcterms:modified xsi:type="dcterms:W3CDTF">2025-09-24T14:49:00Z</dcterms:modified>
</cp:coreProperties>
</file>